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56A34EF9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43001-403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B7059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24C49D5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26A791BA" w:rsidR="00424A5A" w:rsidRPr="002F5D5A" w:rsidRDefault="0005555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205E9D2C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2431-20-001479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77777777" w:rsidR="00424A5A" w:rsidRPr="002F5D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Pr="002F5D5A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3BC4D9A7" w:rsidR="00556816" w:rsidRPr="002F5D5A" w:rsidRDefault="00565E36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14:paraId="71535869" w14:textId="77777777" w:rsidR="00556816" w:rsidRPr="002F5D5A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30D235C1" w:rsidR="002F5D5A" w:rsidRPr="002F5D5A" w:rsidRDefault="002F5D5A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396F88D" w14:textId="77777777" w:rsidR="00A1104C" w:rsidRPr="002F5D5A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B06F45A" w14:textId="231EAE82" w:rsidR="004E07B3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popisu del v zavihku </w:t>
            </w:r>
            <w:r w:rsidR="00055558">
              <w:rPr>
                <w:rFonts w:ascii="Tahoma" w:hAnsi="Tahoma" w:cs="Tahoma"/>
                <w:szCs w:val="20"/>
              </w:rPr>
              <w:t>PREDRAČUN_km 0.000-0.280</w:t>
            </w:r>
            <w:r w:rsidR="00055558">
              <w:rPr>
                <w:rFonts w:ascii="Tahoma" w:hAnsi="Tahoma" w:cs="Tahoma"/>
                <w:szCs w:val="20"/>
              </w:rPr>
              <w:softHyphen/>
              <w:t>_OS2, 2</w:t>
            </w:r>
            <w:r w:rsidR="004E07B3">
              <w:rPr>
                <w:rFonts w:ascii="Tahoma" w:hAnsi="Tahoma" w:cs="Tahoma"/>
                <w:szCs w:val="20"/>
              </w:rPr>
              <w:t xml:space="preserve">.0 </w:t>
            </w:r>
            <w:r w:rsidR="00055558">
              <w:rPr>
                <w:rFonts w:ascii="Tahoma" w:hAnsi="Tahoma" w:cs="Tahoma"/>
                <w:szCs w:val="20"/>
              </w:rPr>
              <w:t>ZEMELJSKA DELA se postavka</w:t>
            </w:r>
            <w:r w:rsidR="004E07B3">
              <w:rPr>
                <w:rFonts w:ascii="Tahoma" w:hAnsi="Tahoma" w:cs="Tahoma"/>
                <w:szCs w:val="20"/>
              </w:rPr>
              <w:t>:</w:t>
            </w:r>
          </w:p>
          <w:p w14:paraId="1D146985" w14:textId="77777777" w:rsidR="00055558" w:rsidRDefault="00055558" w:rsidP="00055558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ABB4CF9" w14:textId="0C2EF61D" w:rsidR="00055558" w:rsidRPr="00055558" w:rsidRDefault="00055558" w:rsidP="000555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055558" w:rsidRPr="00055558" w14:paraId="3761BBA7" w14:textId="77777777" w:rsidTr="00055558">
              <w:trPr>
                <w:trHeight w:val="255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84CAB8" w14:textId="2D9D7219" w:rsidR="00055558" w:rsidRPr="00055558" w:rsidRDefault="000555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25 211 Zaščita brežine z lahko visečo </w:t>
                  </w:r>
                  <w:r w:rsidRPr="00055558">
                    <w:rPr>
                      <w:rFonts w:ascii="Tahoma" w:hAnsi="Tahoma" w:cs="Tahoma"/>
                      <w:sz w:val="20"/>
                      <w:szCs w:val="20"/>
                    </w:rPr>
                    <w:t>mrežo – pocinkana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jeklena žica F do 2,5mm</w:t>
                  </w:r>
                </w:p>
              </w:tc>
            </w:tr>
            <w:tr w:rsidR="00055558" w:rsidRPr="00055558" w14:paraId="3CEAF70C" w14:textId="77777777" w:rsidTr="00055558">
              <w:trPr>
                <w:trHeight w:val="255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8C218" w14:textId="77777777" w:rsidR="00055558" w:rsidRPr="00055558" w:rsidRDefault="000555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9B406C3" w14:textId="00A45F86" w:rsidR="004E07B3" w:rsidRDefault="0005555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nadomesti/zamenja s postavko</w:t>
            </w:r>
          </w:p>
          <w:p w14:paraId="4938B081" w14:textId="77777777" w:rsidR="00055558" w:rsidRDefault="0005555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2442291" w14:textId="2671DD58" w:rsidR="00055558" w:rsidRPr="00055558" w:rsidRDefault="00055558" w:rsidP="00055558">
            <w:pPr>
              <w:pStyle w:val="Telobesedila2"/>
              <w:widowControl w:val="0"/>
              <w:spacing w:line="254" w:lineRule="atLeast"/>
              <w:ind w:left="709" w:hanging="709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25 219 </w:t>
            </w:r>
            <w:r w:rsidRPr="00055558">
              <w:rPr>
                <w:rFonts w:ascii="Tahoma" w:hAnsi="Tahoma" w:cs="Tahoma"/>
                <w:color w:val="000000" w:themeColor="text1"/>
                <w:szCs w:val="20"/>
              </w:rPr>
              <w:t>Zaščita brežine s težko sidrano mrežo – pocinkana jeklena žica F nad 2,5 mm, 1 sidro/4m2,    pred pritrditvijo mrež se položi setev v seneni nastilj</w:t>
            </w:r>
            <w:r w:rsidR="003C1756">
              <w:rPr>
                <w:rFonts w:ascii="Tahoma" w:hAnsi="Tahoma" w:cs="Tahoma"/>
                <w:color w:val="000000" w:themeColor="text1"/>
                <w:szCs w:val="20"/>
              </w:rPr>
              <w:t>.</w:t>
            </w:r>
            <w:r w:rsidRPr="00055558">
              <w:rPr>
                <w:rFonts w:ascii="Tahoma" w:hAnsi="Tahoma" w:cs="Tahoma"/>
                <w:color w:val="000000" w:themeColor="text1"/>
                <w:szCs w:val="20"/>
              </w:rPr>
              <w:t xml:space="preserve"> (po opisu iz tehničnega poročila)</w:t>
            </w:r>
          </w:p>
          <w:p w14:paraId="1ED80E4C" w14:textId="4F944673" w:rsidR="00055558" w:rsidRDefault="0005555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088184F" w14:textId="77777777" w:rsidR="004E07B3" w:rsidRDefault="004E07B3" w:rsidP="004E07B3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3A701B55" w14:textId="77777777" w:rsidR="00A1104C" w:rsidRPr="002F5D5A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BC055E1" w14:textId="144E44D9" w:rsidR="00A1104C" w:rsidRPr="002F5D5A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338A46A" w14:textId="77777777" w:rsidR="00556816" w:rsidRPr="002F5D5A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  <w:bookmarkStart w:id="0" w:name="_GoBack"/>
      <w:bookmarkEnd w:id="0"/>
    </w:p>
    <w:sectPr w:rsidR="004B34B5" w:rsidRPr="002F5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0A57" w14:textId="77777777" w:rsidR="000E049A" w:rsidRDefault="000E04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B16C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1955272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F5D5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5327" w14:textId="77777777" w:rsidR="00A17575" w:rsidRDefault="00A17575" w:rsidP="002507C2">
    <w:pPr>
      <w:pStyle w:val="Noga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F125" w14:textId="77777777" w:rsidR="000E049A" w:rsidRDefault="000E04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E0EE" w14:textId="77777777" w:rsidR="000E049A" w:rsidRDefault="000E04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316D" w14:textId="77777777" w:rsidR="000E049A" w:rsidRDefault="000E04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A"/>
    <w:rsid w:val="00002FDB"/>
    <w:rsid w:val="00055558"/>
    <w:rsid w:val="000646A9"/>
    <w:rsid w:val="000E049A"/>
    <w:rsid w:val="001836BB"/>
    <w:rsid w:val="00227017"/>
    <w:rsid w:val="002507C2"/>
    <w:rsid w:val="002F5D5A"/>
    <w:rsid w:val="003133A6"/>
    <w:rsid w:val="00340101"/>
    <w:rsid w:val="003C1756"/>
    <w:rsid w:val="00424A5A"/>
    <w:rsid w:val="004557D6"/>
    <w:rsid w:val="0046281E"/>
    <w:rsid w:val="004B34B5"/>
    <w:rsid w:val="004C496D"/>
    <w:rsid w:val="004E07B3"/>
    <w:rsid w:val="00556816"/>
    <w:rsid w:val="00565E36"/>
    <w:rsid w:val="005B3896"/>
    <w:rsid w:val="00637BE6"/>
    <w:rsid w:val="00693961"/>
    <w:rsid w:val="00722D34"/>
    <w:rsid w:val="00723C09"/>
    <w:rsid w:val="007E6235"/>
    <w:rsid w:val="00886791"/>
    <w:rsid w:val="008F314A"/>
    <w:rsid w:val="00A05C73"/>
    <w:rsid w:val="00A1104C"/>
    <w:rsid w:val="00A17575"/>
    <w:rsid w:val="00A6626B"/>
    <w:rsid w:val="00AB6E6C"/>
    <w:rsid w:val="00B05C73"/>
    <w:rsid w:val="00B70596"/>
    <w:rsid w:val="00BA38BA"/>
    <w:rsid w:val="00E51016"/>
    <w:rsid w:val="00EB24F7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D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Dominik Peternelj</cp:lastModifiedBy>
  <cp:revision>5</cp:revision>
  <cp:lastPrinted>2020-12-02T09:05:00Z</cp:lastPrinted>
  <dcterms:created xsi:type="dcterms:W3CDTF">2020-12-30T12:39:00Z</dcterms:created>
  <dcterms:modified xsi:type="dcterms:W3CDTF">2020-12-30T13:37:00Z</dcterms:modified>
</cp:coreProperties>
</file>